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14"/>
        </w:rPr>
      </w:pPr>
    </w:p>
    <w:p>
      <w:pPr>
        <w:pStyle w:val="Title"/>
      </w:pPr>
      <w:r>
        <w:rPr/>
        <w:t>REGLAS</w:t>
      </w:r>
      <w:r>
        <w:rPr>
          <w:spacing w:val="-8"/>
        </w:rPr>
        <w:t> </w:t>
      </w:r>
      <w:r>
        <w:rPr/>
        <w:t>SUPER</w:t>
      </w:r>
      <w:r>
        <w:rPr>
          <w:spacing w:val="-7"/>
        </w:rPr>
        <w:t> </w:t>
      </w:r>
      <w:r>
        <w:rPr/>
        <w:t>BOWL</w:t>
      </w:r>
      <w:r>
        <w:rPr>
          <w:spacing w:val="-8"/>
        </w:rPr>
        <w:t> </w:t>
      </w:r>
      <w:r>
        <w:rPr/>
        <w:t>MEDICINA</w:t>
      </w:r>
      <w:r>
        <w:rPr>
          <w:spacing w:val="-8"/>
        </w:rPr>
        <w:t> </w:t>
      </w:r>
      <w:r>
        <w:rPr/>
        <w:t>INTERNA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pStyle w:val="BodyText"/>
        <w:spacing w:before="11"/>
        <w:ind w:left="0"/>
        <w:rPr>
          <w:b/>
          <w:sz w:val="21"/>
        </w:rPr>
      </w:pPr>
    </w:p>
    <w:p>
      <w:pPr>
        <w:pStyle w:val="Heading1"/>
        <w:ind w:left="102"/>
      </w:pPr>
      <w:r>
        <w:rPr>
          <w:spacing w:val="-2"/>
        </w:rPr>
        <w:t>OBJETIVO:</w:t>
      </w:r>
    </w:p>
    <w:p>
      <w:pPr>
        <w:pStyle w:val="BodyText"/>
        <w:ind w:left="102" w:right="114"/>
        <w:jc w:val="both"/>
      </w:pPr>
      <w:r>
        <w:rPr/>
        <w:t>Realizar un concurso de conocimientos especializado</w:t>
      </w:r>
      <w:r>
        <w:rPr>
          <w:spacing w:val="40"/>
        </w:rPr>
        <w:t> </w:t>
      </w:r>
      <w:r>
        <w:rPr/>
        <w:t>de Medicina Interna a través de preguntas seleccionadas del Sylabus ( MKSAP ), con la única finalidad de revisar conocimientos de manera divertida, práctica y amena; y estimular al mismo tiempo el aprendizaje y el trabajo en equipo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before="1"/>
        <w:ind w:left="1770" w:right="1786"/>
        <w:jc w:val="center"/>
        <w:rPr>
          <w:b w:val="0"/>
        </w:rPr>
      </w:pPr>
      <w:r>
        <w:rPr/>
        <w:t>REGLAS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CONCURSO</w:t>
      </w:r>
      <w:r>
        <w:rPr>
          <w:b w:val="0"/>
          <w:spacing w:val="-2"/>
        </w:rPr>
        <w:t>:</w:t>
      </w:r>
    </w:p>
    <w:p>
      <w:pPr>
        <w:pStyle w:val="BodyText"/>
        <w:ind w:left="0"/>
      </w:pPr>
    </w:p>
    <w:p>
      <w:pPr>
        <w:spacing w:before="1"/>
        <w:ind w:left="461" w:right="0" w:firstLine="0"/>
        <w:jc w:val="both"/>
        <w:rPr>
          <w:b/>
          <w:sz w:val="22"/>
        </w:rPr>
      </w:pPr>
      <w:r>
        <w:rPr>
          <w:b/>
          <w:sz w:val="22"/>
        </w:rPr>
        <w:t>Los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participantes: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5" w:hanging="360"/>
        <w:jc w:val="both"/>
        <w:rPr>
          <w:sz w:val="22"/>
        </w:rPr>
      </w:pPr>
      <w:r>
        <w:rPr>
          <w:sz w:val="22"/>
        </w:rPr>
        <w:t>Los interesados deberán agruparse por equipos, los cuales estarán constituidos por tres integrantes titulares y un suplente. Es permitido hacer relevo según su conveniencia al finalizar cada ronda.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20" w:hanging="360"/>
        <w:jc w:val="left"/>
        <w:rPr>
          <w:sz w:val="22"/>
        </w:rPr>
      </w:pPr>
      <w:r>
        <w:rPr>
          <w:sz w:val="22"/>
        </w:rPr>
        <w:t>Todos los participantes deberán estar acreditados por el Comité Organizador del evento y sólo pueden participar en un equipo en este congreso.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4" w:hanging="360"/>
        <w:jc w:val="left"/>
        <w:rPr>
          <w:sz w:val="22"/>
        </w:rPr>
      </w:pPr>
      <w:r>
        <w:rPr>
          <w:sz w:val="22"/>
        </w:rPr>
        <w:t>Cada</w:t>
      </w:r>
      <w:r>
        <w:rPr>
          <w:spacing w:val="-6"/>
          <w:sz w:val="22"/>
        </w:rPr>
        <w:t> </w:t>
      </w:r>
      <w:r>
        <w:rPr>
          <w:sz w:val="22"/>
        </w:rPr>
        <w:t>equipo</w:t>
      </w:r>
      <w:r>
        <w:rPr>
          <w:spacing w:val="-5"/>
          <w:sz w:val="22"/>
        </w:rPr>
        <w:t> </w:t>
      </w:r>
      <w:r>
        <w:rPr>
          <w:sz w:val="22"/>
        </w:rPr>
        <w:t>tendrá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capitán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será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responsable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equipo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será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vocero</w:t>
      </w:r>
      <w:r>
        <w:rPr>
          <w:spacing w:val="-5"/>
          <w:sz w:val="22"/>
        </w:rPr>
        <w:t> </w:t>
      </w:r>
      <w:r>
        <w:rPr>
          <w:sz w:val="22"/>
        </w:rPr>
        <w:t>oficial ante cualquier inquietud o dudas.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2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equipos</w:t>
      </w:r>
      <w:r>
        <w:rPr>
          <w:spacing w:val="28"/>
          <w:sz w:val="22"/>
        </w:rPr>
        <w:t> </w:t>
      </w:r>
      <w:r>
        <w:rPr>
          <w:sz w:val="22"/>
        </w:rPr>
        <w:t>estarán</w:t>
      </w:r>
      <w:r>
        <w:rPr>
          <w:spacing w:val="29"/>
          <w:sz w:val="22"/>
        </w:rPr>
        <w:t> </w:t>
      </w:r>
      <w:r>
        <w:rPr>
          <w:sz w:val="22"/>
        </w:rPr>
        <w:t>formados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afinidad,</w:t>
      </w:r>
      <w:r>
        <w:rPr>
          <w:spacing w:val="30"/>
          <w:sz w:val="22"/>
        </w:rPr>
        <w:t> </w:t>
      </w:r>
      <w:r>
        <w:rPr>
          <w:sz w:val="22"/>
        </w:rPr>
        <w:t>independientemente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universidad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el centros médico en donde realice su posgrado en Medicina Interna.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5" w:hanging="360"/>
        <w:jc w:val="left"/>
        <w:rPr>
          <w:sz w:val="22"/>
        </w:rPr>
      </w:pP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equipo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elegir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serán</w:t>
      </w:r>
      <w:r>
        <w:rPr>
          <w:spacing w:val="-2"/>
          <w:sz w:val="22"/>
        </w:rPr>
        <w:t> </w:t>
      </w:r>
      <w:r>
        <w:rPr>
          <w:sz w:val="22"/>
        </w:rPr>
        <w:t>conocidos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competencia, y si lo desea un tema musical para el ingreso del equipo al evento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20" w:hanging="360"/>
        <w:jc w:val="left"/>
        <w:rPr>
          <w:sz w:val="22"/>
        </w:rPr>
      </w:pPr>
      <w:r>
        <w:rPr>
          <w:sz w:val="22"/>
        </w:rPr>
        <w:t>Es</w:t>
      </w:r>
      <w:r>
        <w:rPr>
          <w:spacing w:val="40"/>
          <w:sz w:val="22"/>
        </w:rPr>
        <w:t> </w:t>
      </w:r>
      <w:r>
        <w:rPr>
          <w:sz w:val="22"/>
        </w:rPr>
        <w:t>indispensable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los</w:t>
      </w:r>
      <w:r>
        <w:rPr>
          <w:spacing w:val="38"/>
          <w:sz w:val="22"/>
        </w:rPr>
        <w:t> </w:t>
      </w:r>
      <w:r>
        <w:rPr>
          <w:sz w:val="22"/>
        </w:rPr>
        <w:t>participantes</w:t>
      </w:r>
      <w:r>
        <w:rPr>
          <w:spacing w:val="40"/>
          <w:sz w:val="22"/>
        </w:rPr>
        <w:t> </w:t>
      </w:r>
      <w:r>
        <w:rPr>
          <w:sz w:val="22"/>
        </w:rPr>
        <w:t>estén</w:t>
      </w:r>
      <w:r>
        <w:rPr>
          <w:spacing w:val="40"/>
          <w:sz w:val="22"/>
        </w:rPr>
        <w:t> </w:t>
      </w:r>
      <w:r>
        <w:rPr>
          <w:sz w:val="22"/>
        </w:rPr>
        <w:t>inscritos</w:t>
      </w:r>
      <w:r>
        <w:rPr>
          <w:spacing w:val="40"/>
          <w:sz w:val="22"/>
        </w:rPr>
        <w:t> </w:t>
      </w:r>
      <w:r>
        <w:rPr>
          <w:sz w:val="22"/>
        </w:rPr>
        <w:t>sl</w:t>
      </w:r>
      <w:r>
        <w:rPr>
          <w:spacing w:val="40"/>
          <w:sz w:val="22"/>
        </w:rPr>
        <w:t> </w:t>
      </w:r>
      <w:r>
        <w:rPr>
          <w:sz w:val="22"/>
        </w:rPr>
        <w:t>congreso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envien</w:t>
      </w:r>
      <w:r>
        <w:rPr>
          <w:spacing w:val="40"/>
          <w:sz w:val="22"/>
        </w:rPr>
        <w:t> </w:t>
      </w:r>
      <w:r>
        <w:rPr>
          <w:sz w:val="22"/>
        </w:rPr>
        <w:t>captura</w:t>
      </w:r>
      <w:r>
        <w:rPr>
          <w:spacing w:val="40"/>
          <w:sz w:val="22"/>
        </w:rPr>
        <w:t> </w:t>
      </w:r>
      <w:r>
        <w:rPr>
          <w:sz w:val="22"/>
        </w:rPr>
        <w:t>de pantalla de todos los integrantes al momento de inscribirse al concurso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jc w:val="both"/>
      </w:pPr>
      <w:r>
        <w:rPr/>
        <w:t>El</w:t>
      </w:r>
      <w:r>
        <w:rPr>
          <w:spacing w:val="1"/>
        </w:rPr>
        <w:t> </w:t>
      </w:r>
      <w:r>
        <w:rPr>
          <w:spacing w:val="-2"/>
        </w:rPr>
        <w:t>concurso: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7" w:hanging="360"/>
        <w:jc w:val="both"/>
        <w:rPr>
          <w:sz w:val="22"/>
        </w:rPr>
      </w:pPr>
      <w:r>
        <w:rPr>
          <w:sz w:val="22"/>
        </w:rPr>
        <w:t>Inicialmente habrá una ronda eliminatoria para todos los equipos participantes, en donde se</w:t>
      </w:r>
      <w:r>
        <w:rPr>
          <w:spacing w:val="-2"/>
          <w:sz w:val="22"/>
        </w:rPr>
        <w:t> </w:t>
      </w:r>
      <w:r>
        <w:rPr>
          <w:sz w:val="22"/>
        </w:rPr>
        <w:t>seleccionaran</w:t>
      </w:r>
      <w:r>
        <w:rPr>
          <w:spacing w:val="-6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equipos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finales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torneo.</w:t>
      </w:r>
      <w:r>
        <w:rPr>
          <w:spacing w:val="40"/>
          <w:sz w:val="22"/>
        </w:rPr>
        <w:t> </w:t>
      </w:r>
      <w:r>
        <w:rPr>
          <w:sz w:val="22"/>
        </w:rPr>
        <w:t>Ambas</w:t>
      </w:r>
      <w:r>
        <w:rPr>
          <w:spacing w:val="-3"/>
          <w:sz w:val="22"/>
        </w:rPr>
        <w:t> </w:t>
      </w:r>
      <w:r>
        <w:rPr>
          <w:sz w:val="22"/>
        </w:rPr>
        <w:t>rondas</w:t>
      </w:r>
      <w:r>
        <w:rPr>
          <w:spacing w:val="-3"/>
          <w:sz w:val="22"/>
        </w:rPr>
        <w:t> </w:t>
      </w:r>
      <w:r>
        <w:rPr>
          <w:sz w:val="22"/>
        </w:rPr>
        <w:t>seran</w:t>
      </w:r>
      <w:r>
        <w:rPr>
          <w:spacing w:val="-4"/>
          <w:sz w:val="22"/>
        </w:rPr>
        <w:t> </w:t>
      </w:r>
      <w:r>
        <w:rPr>
          <w:sz w:val="22"/>
        </w:rPr>
        <w:t>llevadas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cabo el dia viernes 3 de julio del 2026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" w:after="0"/>
        <w:ind w:left="821" w:right="114" w:hanging="360"/>
        <w:jc w:val="both"/>
        <w:rPr>
          <w:sz w:val="22"/>
        </w:rPr>
      </w:pPr>
      <w:r>
        <w:rPr>
          <w:sz w:val="22"/>
        </w:rPr>
        <w:t>Las preguntas de cada ronda estaran repartidas en 5 categorías, de 5 reguntas cada una, para</w:t>
      </w:r>
      <w:r>
        <w:rPr>
          <w:spacing w:val="-12"/>
          <w:sz w:val="22"/>
        </w:rPr>
        <w:t> </w:t>
      </w:r>
      <w:r>
        <w:rPr>
          <w:sz w:val="22"/>
        </w:rPr>
        <w:t>sumar</w:t>
      </w:r>
      <w:r>
        <w:rPr>
          <w:spacing w:val="-12"/>
          <w:sz w:val="22"/>
        </w:rPr>
        <w:t> </w:t>
      </w:r>
      <w:r>
        <w:rPr>
          <w:sz w:val="22"/>
        </w:rPr>
        <w:t>25</w:t>
      </w:r>
      <w:r>
        <w:rPr>
          <w:spacing w:val="-11"/>
          <w:sz w:val="22"/>
        </w:rPr>
        <w:t> </w:t>
      </w:r>
      <w:r>
        <w:rPr>
          <w:sz w:val="22"/>
        </w:rPr>
        <w:t>preguntas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ronda</w:t>
      </w:r>
      <w:r>
        <w:rPr>
          <w:spacing w:val="-12"/>
          <w:sz w:val="22"/>
        </w:rPr>
        <w:t> </w:t>
      </w:r>
      <w:r>
        <w:rPr>
          <w:sz w:val="22"/>
        </w:rPr>
        <w:t>eliminatoria.</w:t>
      </w:r>
      <w:r>
        <w:rPr>
          <w:spacing w:val="66"/>
          <w:sz w:val="22"/>
        </w:rPr>
        <w:t> </w:t>
      </w:r>
      <w:r>
        <w:rPr>
          <w:sz w:val="22"/>
        </w:rPr>
        <w:t>Cada</w:t>
      </w:r>
      <w:r>
        <w:rPr>
          <w:spacing w:val="-12"/>
          <w:sz w:val="22"/>
        </w:rPr>
        <w:t> </w:t>
      </w:r>
      <w:r>
        <w:rPr>
          <w:sz w:val="22"/>
        </w:rPr>
        <w:t>ronda</w:t>
      </w:r>
      <w:r>
        <w:rPr>
          <w:spacing w:val="-12"/>
          <w:sz w:val="22"/>
        </w:rPr>
        <w:t> </w:t>
      </w:r>
      <w:r>
        <w:rPr>
          <w:sz w:val="22"/>
        </w:rPr>
        <w:t>eliminatoria</w:t>
      </w:r>
      <w:r>
        <w:rPr>
          <w:spacing w:val="-12"/>
          <w:sz w:val="22"/>
        </w:rPr>
        <w:t> </w:t>
      </w:r>
      <w:r>
        <w:rPr>
          <w:sz w:val="22"/>
        </w:rPr>
        <w:t>será</w:t>
      </w:r>
      <w:r>
        <w:rPr>
          <w:spacing w:val="-12"/>
          <w:sz w:val="22"/>
        </w:rPr>
        <w:t> </w:t>
      </w:r>
      <w:r>
        <w:rPr>
          <w:sz w:val="22"/>
        </w:rPr>
        <w:t>repartida</w:t>
      </w:r>
      <w:r>
        <w:rPr>
          <w:spacing w:val="-12"/>
          <w:sz w:val="22"/>
        </w:rPr>
        <w:t> </w:t>
      </w:r>
      <w:r>
        <w:rPr>
          <w:sz w:val="22"/>
        </w:rPr>
        <w:t>en tres bloques de preguntas, con un intermedio de 2 minutos entre bloque, por si desean hacer un cambio de algunos de los integrantes del equipo.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2" w:hanging="360"/>
        <w:jc w:val="left"/>
        <w:rPr>
          <w:sz w:val="22"/>
        </w:rPr>
      </w:pPr>
      <w:r>
        <w:rPr>
          <w:sz w:val="22"/>
        </w:rPr>
        <w:t>El concurso comenzará con tres integrantes en cada equipo. En caso de que lo consideren se podrán hacer relevo según lo considere el equipo al final de cada ronda.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4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70"/>
          <w:sz w:val="22"/>
        </w:rPr>
        <w:t> </w:t>
      </w:r>
      <w:r>
        <w:rPr>
          <w:sz w:val="22"/>
        </w:rPr>
        <w:t>equipos</w:t>
      </w:r>
      <w:r>
        <w:rPr>
          <w:spacing w:val="72"/>
          <w:sz w:val="22"/>
        </w:rPr>
        <w:t> </w:t>
      </w:r>
      <w:r>
        <w:rPr>
          <w:sz w:val="22"/>
        </w:rPr>
        <w:t>que</w:t>
      </w:r>
      <w:r>
        <w:rPr>
          <w:spacing w:val="72"/>
          <w:sz w:val="22"/>
        </w:rPr>
        <w:t> </w:t>
      </w:r>
      <w:r>
        <w:rPr>
          <w:sz w:val="22"/>
        </w:rPr>
        <w:t>no</w:t>
      </w:r>
      <w:r>
        <w:rPr>
          <w:spacing w:val="71"/>
          <w:sz w:val="22"/>
        </w:rPr>
        <w:t> </w:t>
      </w:r>
      <w:r>
        <w:rPr>
          <w:sz w:val="22"/>
        </w:rPr>
        <w:t>esten</w:t>
      </w:r>
      <w:r>
        <w:rPr>
          <w:spacing w:val="72"/>
          <w:sz w:val="22"/>
        </w:rPr>
        <w:t> </w:t>
      </w:r>
      <w:r>
        <w:rPr>
          <w:sz w:val="22"/>
        </w:rPr>
        <w:t>presentes</w:t>
      </w:r>
      <w:r>
        <w:rPr>
          <w:spacing w:val="71"/>
          <w:sz w:val="22"/>
        </w:rPr>
        <w:t> </w:t>
      </w:r>
      <w:r>
        <w:rPr>
          <w:sz w:val="22"/>
        </w:rPr>
        <w:t>5</w:t>
      </w:r>
      <w:r>
        <w:rPr>
          <w:spacing w:val="73"/>
          <w:sz w:val="22"/>
        </w:rPr>
        <w:t> </w:t>
      </w:r>
      <w:r>
        <w:rPr>
          <w:sz w:val="22"/>
        </w:rPr>
        <w:t>minutos</w:t>
      </w:r>
      <w:r>
        <w:rPr>
          <w:spacing w:val="70"/>
          <w:sz w:val="22"/>
        </w:rPr>
        <w:t> </w:t>
      </w:r>
      <w:r>
        <w:rPr>
          <w:sz w:val="22"/>
        </w:rPr>
        <w:t>antes</w:t>
      </w:r>
      <w:r>
        <w:rPr>
          <w:spacing w:val="73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la</w:t>
      </w:r>
      <w:r>
        <w:rPr>
          <w:spacing w:val="72"/>
          <w:sz w:val="22"/>
        </w:rPr>
        <w:t> </w:t>
      </w:r>
      <w:r>
        <w:rPr>
          <w:sz w:val="22"/>
        </w:rPr>
        <w:t>hora</w:t>
      </w:r>
      <w:r>
        <w:rPr>
          <w:spacing w:val="72"/>
          <w:sz w:val="22"/>
        </w:rPr>
        <w:t> </w:t>
      </w:r>
      <w:r>
        <w:rPr>
          <w:sz w:val="22"/>
        </w:rPr>
        <w:t>estipulada</w:t>
      </w:r>
      <w:r>
        <w:rPr>
          <w:spacing w:val="74"/>
          <w:sz w:val="22"/>
        </w:rPr>
        <w:t> </w:t>
      </w:r>
      <w:r>
        <w:rPr>
          <w:sz w:val="22"/>
        </w:rPr>
        <w:t>serán </w:t>
      </w:r>
      <w:r>
        <w:rPr>
          <w:spacing w:val="-2"/>
          <w:sz w:val="22"/>
        </w:rPr>
        <w:t>descalificados.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500" w:hanging="360"/>
        <w:jc w:val="left"/>
        <w:rPr>
          <w:sz w:val="22"/>
        </w:rPr>
      </w:pP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inicio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concurso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rifaran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capitanes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cada</w:t>
      </w:r>
      <w:r>
        <w:rPr>
          <w:spacing w:val="-6"/>
          <w:sz w:val="22"/>
        </w:rPr>
        <w:t> </w:t>
      </w:r>
      <w:r>
        <w:rPr>
          <w:sz w:val="22"/>
        </w:rPr>
        <w:t>equipo</w:t>
      </w:r>
      <w:r>
        <w:rPr>
          <w:spacing w:val="-5"/>
          <w:sz w:val="22"/>
        </w:rPr>
        <w:t> </w:t>
      </w:r>
      <w:r>
        <w:rPr>
          <w:sz w:val="22"/>
        </w:rPr>
        <w:t>eligirá</w:t>
      </w:r>
      <w:r>
        <w:rPr>
          <w:spacing w:val="-4"/>
          <w:sz w:val="22"/>
        </w:rPr>
        <w:t> </w:t>
      </w:r>
      <w:r>
        <w:rPr>
          <w:sz w:val="22"/>
        </w:rPr>
        <w:t>la pregunta y el item o sección para dicha pregunta.</w:t>
      </w:r>
      <w:r>
        <w:rPr>
          <w:spacing w:val="80"/>
          <w:sz w:val="22"/>
        </w:rPr>
        <w:t> </w:t>
      </w:r>
      <w:r>
        <w:rPr>
          <w:sz w:val="22"/>
        </w:rPr>
        <w:t>Todos los equipos tendrán la</w:t>
      </w:r>
    </w:p>
    <w:p>
      <w:pPr>
        <w:pStyle w:val="BodyText"/>
        <w:spacing w:before="1"/>
        <w:ind w:right="128"/>
      </w:pPr>
      <w:r>
        <w:rPr/>
        <w:t>oportunidad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responder</w:t>
      </w:r>
      <w:r>
        <w:rPr>
          <w:spacing w:val="-9"/>
        </w:rPr>
        <w:t> </w:t>
      </w:r>
      <w:r>
        <w:rPr/>
        <w:t>apretando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pulsor,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supuesto</w:t>
      </w:r>
      <w:r>
        <w:rPr>
          <w:spacing w:val="-8"/>
        </w:rPr>
        <w:t> </w:t>
      </w:r>
      <w:r>
        <w:rPr/>
        <w:t>teniendo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consideración que si la respuesta es correcta se suman los puntos seleccionados a la pregunta, si es</w:t>
      </w:r>
    </w:p>
    <w:p>
      <w:pPr>
        <w:pStyle w:val="BodyText"/>
        <w:ind w:right="37"/>
      </w:pPr>
      <w:r>
        <w:rPr/>
        <w:t>incorrecta se le</w:t>
      </w:r>
      <w:r>
        <w:rPr>
          <w:spacing w:val="-1"/>
        </w:rPr>
        <w:t> </w:t>
      </w:r>
      <w:r>
        <w:rPr/>
        <w:t>restan esos</w:t>
      </w:r>
      <w:r>
        <w:rPr>
          <w:spacing w:val="-1"/>
        </w:rPr>
        <w:t> </w:t>
      </w:r>
      <w:r>
        <w:rPr/>
        <w:t>puntos.</w:t>
      </w:r>
      <w:r>
        <w:rPr>
          <w:spacing w:val="80"/>
        </w:rPr>
        <w:t> </w:t>
      </w:r>
      <w:r>
        <w:rPr/>
        <w:t>En el caso que la respuesta sea</w:t>
      </w:r>
      <w:r>
        <w:rPr>
          <w:spacing w:val="-1"/>
        </w:rPr>
        <w:t> </w:t>
      </w:r>
      <w:r>
        <w:rPr/>
        <w:t>incorrecta, tendrán la oportunidad el resto de equipos para responder nuevamente,</w:t>
      </w:r>
      <w:r>
        <w:rPr>
          <w:spacing w:val="40"/>
        </w:rPr>
        <w:t> </w:t>
      </w:r>
      <w:r>
        <w:rPr/>
        <w:t>tomando en cuenta la consideración</w:t>
      </w:r>
      <w:r>
        <w:rPr>
          <w:spacing w:val="-6"/>
        </w:rPr>
        <w:t> </w:t>
      </w:r>
      <w:r>
        <w:rPr/>
        <w:t>antes</w:t>
      </w:r>
      <w:r>
        <w:rPr>
          <w:spacing w:val="-7"/>
        </w:rPr>
        <w:t> </w:t>
      </w:r>
      <w:r>
        <w:rPr/>
        <w:t>mencionada.</w:t>
      </w:r>
      <w:r>
        <w:rPr>
          <w:spacing w:val="39"/>
        </w:rPr>
        <w:t> </w:t>
      </w:r>
      <w:r>
        <w:rPr/>
        <w:t>Si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es</w:t>
      </w:r>
      <w:r>
        <w:rPr>
          <w:spacing w:val="-8"/>
        </w:rPr>
        <w:t> </w:t>
      </w:r>
      <w:r>
        <w:rPr/>
        <w:t>respondida</w:t>
      </w:r>
      <w:r>
        <w:rPr>
          <w:spacing w:val="-5"/>
        </w:rPr>
        <w:t> </w:t>
      </w:r>
      <w:r>
        <w:rPr/>
        <w:t>correctamente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segundo</w:t>
      </w:r>
      <w:r>
        <w:rPr>
          <w:spacing w:val="-5"/>
        </w:rPr>
        <w:t> </w:t>
      </w:r>
      <w:r>
        <w:rPr/>
        <w:t>intento la pregunta se considera nula.</w:t>
      </w:r>
    </w:p>
    <w:p>
      <w:pPr>
        <w:spacing w:after="0"/>
        <w:sectPr>
          <w:headerReference w:type="default" r:id="rId5"/>
          <w:type w:val="continuous"/>
          <w:pgSz w:w="12240" w:h="15840"/>
          <w:pgMar w:header="0" w:footer="0" w:top="1880" w:bottom="280" w:left="1600" w:right="1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62" w:after="0"/>
        <w:ind w:left="821" w:right="117" w:hanging="360"/>
        <w:jc w:val="both"/>
        <w:rPr>
          <w:sz w:val="22"/>
        </w:rPr>
      </w:pPr>
      <w:r>
        <w:rPr>
          <w:sz w:val="22"/>
        </w:rPr>
        <w:t>En el estrado no se permitirá el uso de libros, revistas, resúmenes, laptops, tabletas, teléfonos móviles o cualquier otro método de comunicación.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" w:after="0"/>
        <w:ind w:left="822" w:right="0" w:hanging="361"/>
        <w:jc w:val="both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permitirá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ayuda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carteles</w:t>
      </w:r>
      <w:r>
        <w:rPr>
          <w:spacing w:val="-7"/>
          <w:sz w:val="22"/>
        </w:rPr>
        <w:t> </w:t>
      </w:r>
      <w:r>
        <w:rPr>
          <w:sz w:val="22"/>
        </w:rPr>
        <w:t>escritos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otras</w:t>
      </w:r>
      <w:r>
        <w:rPr>
          <w:spacing w:val="-7"/>
          <w:sz w:val="22"/>
        </w:rPr>
        <w:t> </w:t>
      </w:r>
      <w:r>
        <w:rPr>
          <w:sz w:val="22"/>
        </w:rPr>
        <w:t>formas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apoyo.</w:t>
      </w:r>
    </w:p>
    <w:p>
      <w:pPr>
        <w:pStyle w:val="BodyText"/>
        <w:ind w:left="0"/>
      </w:pPr>
    </w:p>
    <w:p>
      <w:pPr>
        <w:pStyle w:val="Heading1"/>
        <w:ind w:left="102"/>
        <w:jc w:val="both"/>
      </w:pPr>
      <w:r>
        <w:rPr/>
        <w:t>Las</w:t>
      </w:r>
      <w:r>
        <w:rPr>
          <w:spacing w:val="-5"/>
        </w:rPr>
        <w:t> </w:t>
      </w:r>
      <w:r>
        <w:rPr/>
        <w:t>preguntas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2"/>
        </w:rPr>
        <w:t>respuestas: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67" w:lineRule="exact" w:before="0" w:after="0"/>
        <w:ind w:left="822" w:right="0" w:hanging="361"/>
        <w:jc w:val="both"/>
        <w:rPr>
          <w:sz w:val="22"/>
        </w:rPr>
      </w:pPr>
      <w:r>
        <w:rPr>
          <w:sz w:val="22"/>
        </w:rPr>
        <w:t>Cada</w:t>
      </w:r>
      <w:r>
        <w:rPr>
          <w:spacing w:val="-6"/>
          <w:sz w:val="22"/>
        </w:rPr>
        <w:t> </w:t>
      </w:r>
      <w:r>
        <w:rPr>
          <w:sz w:val="22"/>
        </w:rPr>
        <w:t>equipo</w:t>
      </w:r>
      <w:r>
        <w:rPr>
          <w:spacing w:val="-3"/>
          <w:sz w:val="22"/>
        </w:rPr>
        <w:t> </w:t>
      </w:r>
      <w:r>
        <w:rPr>
          <w:sz w:val="22"/>
        </w:rPr>
        <w:t>comenzará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bonus</w:t>
      </w:r>
      <w:r>
        <w:rPr>
          <w:spacing w:val="-4"/>
          <w:sz w:val="22"/>
        </w:rPr>
        <w:t> </w:t>
      </w:r>
      <w:r>
        <w:rPr>
          <w:sz w:val="22"/>
        </w:rPr>
        <w:t>inicial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1000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puntos.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4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jurado</w:t>
      </w:r>
      <w:r>
        <w:rPr>
          <w:spacing w:val="-8"/>
          <w:sz w:val="22"/>
        </w:rPr>
        <w:t> </w:t>
      </w:r>
      <w:r>
        <w:rPr>
          <w:sz w:val="22"/>
        </w:rPr>
        <w:t>leerá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pregunta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ocasión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participantes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podrán</w:t>
      </w:r>
      <w:r>
        <w:rPr>
          <w:spacing w:val="-9"/>
          <w:sz w:val="22"/>
        </w:rPr>
        <w:t> </w:t>
      </w:r>
      <w:r>
        <w:rPr>
          <w:sz w:val="22"/>
        </w:rPr>
        <w:t>leer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pantallas asignadas para ello.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7" w:hanging="360"/>
        <w:jc w:val="both"/>
        <w:rPr>
          <w:sz w:val="22"/>
        </w:rPr>
      </w:pPr>
      <w:r>
        <w:rPr>
          <w:sz w:val="22"/>
        </w:rPr>
        <w:t>Las preguntas serán seleccionadas del Sylabus (MKSAP ) de manera aleatoria y según el puntaje seleccionado, las cuales podrán ser de 100 a 500 puntos</w:t>
      </w:r>
      <w:r>
        <w:rPr>
          <w:spacing w:val="40"/>
          <w:sz w:val="22"/>
        </w:rPr>
        <w:t> </w:t>
      </w:r>
      <w:r>
        <w:rPr>
          <w:sz w:val="22"/>
        </w:rPr>
        <w:t>( entre mas puntos, la pregunta tendrá mayor grado de dificultad )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" w:after="0"/>
        <w:ind w:left="821" w:right="120" w:hanging="360"/>
        <w:jc w:val="both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respuestas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podrán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cuestionadas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participantes</w:t>
      </w:r>
      <w:r>
        <w:rPr>
          <w:spacing w:val="-2"/>
          <w:sz w:val="22"/>
        </w:rPr>
        <w:t> </w:t>
      </w:r>
      <w:r>
        <w:rPr>
          <w:sz w:val="22"/>
        </w:rPr>
        <w:t>ni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grupos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apoyo dentro del público durante el desarrollo del evento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" w:after="0"/>
        <w:ind w:left="822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equipo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mayor</w:t>
      </w:r>
      <w:r>
        <w:rPr>
          <w:spacing w:val="-6"/>
          <w:sz w:val="22"/>
        </w:rPr>
        <w:t> </w:t>
      </w:r>
      <w:r>
        <w:rPr>
          <w:sz w:val="22"/>
        </w:rPr>
        <w:t>puntuación</w:t>
      </w:r>
      <w:r>
        <w:rPr>
          <w:spacing w:val="-8"/>
          <w:sz w:val="22"/>
        </w:rPr>
        <w:t> </w:t>
      </w:r>
      <w:r>
        <w:rPr>
          <w:sz w:val="22"/>
        </w:rPr>
        <w:t>será</w:t>
      </w:r>
      <w:r>
        <w:rPr>
          <w:spacing w:val="-6"/>
          <w:sz w:val="22"/>
        </w:rPr>
        <w:t> </w:t>
      </w:r>
      <w:r>
        <w:rPr>
          <w:sz w:val="22"/>
        </w:rPr>
        <w:t>declarado</w:t>
      </w:r>
      <w:r>
        <w:rPr>
          <w:spacing w:val="-7"/>
          <w:sz w:val="22"/>
        </w:rPr>
        <w:t> </w:t>
      </w:r>
      <w:r>
        <w:rPr>
          <w:sz w:val="22"/>
        </w:rPr>
        <w:t>ganador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concurso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361"/>
        <w:jc w:val="both"/>
        <w:rPr>
          <w:sz w:val="22"/>
        </w:rPr>
      </w:pP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empate</w:t>
      </w:r>
      <w:r>
        <w:rPr>
          <w:spacing w:val="-4"/>
          <w:sz w:val="22"/>
        </w:rPr>
        <w:t> </w:t>
      </w:r>
      <w:r>
        <w:rPr>
          <w:sz w:val="22"/>
        </w:rPr>
        <w:t>entre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equipos,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realizará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z w:val="22"/>
        </w:rPr>
        <w:t>pregunta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desempate.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</w:pPr>
      <w:r>
        <w:rPr/>
        <w:t>El</w:t>
      </w:r>
      <w:r>
        <w:rPr>
          <w:spacing w:val="1"/>
        </w:rPr>
        <w:t> </w:t>
      </w:r>
      <w:r>
        <w:rPr>
          <w:spacing w:val="-2"/>
        </w:rPr>
        <w:t>Jurado: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" w:after="0"/>
        <w:ind w:left="821" w:right="115" w:hanging="360"/>
        <w:jc w:val="left"/>
        <w:rPr>
          <w:sz w:val="22"/>
        </w:rPr>
      </w:pP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Jurado</w:t>
      </w:r>
      <w:r>
        <w:rPr>
          <w:spacing w:val="-7"/>
          <w:sz w:val="22"/>
        </w:rPr>
        <w:t> </w:t>
      </w:r>
      <w:r>
        <w:rPr>
          <w:sz w:val="22"/>
        </w:rPr>
        <w:t>evaluador</w:t>
      </w:r>
      <w:r>
        <w:rPr>
          <w:spacing w:val="-8"/>
          <w:sz w:val="22"/>
        </w:rPr>
        <w:t> </w:t>
      </w:r>
      <w:r>
        <w:rPr>
          <w:sz w:val="22"/>
        </w:rPr>
        <w:t>estará</w:t>
      </w:r>
      <w:r>
        <w:rPr>
          <w:spacing w:val="-8"/>
          <w:sz w:val="22"/>
        </w:rPr>
        <w:t> </w:t>
      </w:r>
      <w:r>
        <w:rPr>
          <w:sz w:val="22"/>
        </w:rPr>
        <w:t>formado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3</w:t>
      </w:r>
      <w:r>
        <w:rPr>
          <w:spacing w:val="-9"/>
          <w:sz w:val="22"/>
        </w:rPr>
        <w:t> </w:t>
      </w:r>
      <w:r>
        <w:rPr>
          <w:sz w:val="22"/>
        </w:rPr>
        <w:t>médicos,</w:t>
      </w:r>
      <w:r>
        <w:rPr>
          <w:spacing w:val="-10"/>
          <w:sz w:val="22"/>
        </w:rPr>
        <w:t> </w:t>
      </w:r>
      <w:r>
        <w:rPr>
          <w:sz w:val="22"/>
        </w:rPr>
        <w:t>entre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cuales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elegirá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presidente que actuará como portavoz oficial del Jurado.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21" w:hanging="360"/>
        <w:jc w:val="left"/>
        <w:rPr>
          <w:sz w:val="22"/>
        </w:rPr>
      </w:pPr>
      <w:r>
        <w:rPr>
          <w:sz w:val="22"/>
        </w:rPr>
        <w:t>En caso de cualquier duda técnica o de conocimiento,</w:t>
      </w:r>
      <w:r>
        <w:rPr>
          <w:spacing w:val="40"/>
          <w:sz w:val="22"/>
        </w:rPr>
        <w:t> </w:t>
      </w:r>
      <w:r>
        <w:rPr>
          <w:sz w:val="22"/>
        </w:rPr>
        <w:t>el jurado tendrá la última palabra y será inapelable.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before="1"/>
      </w:pPr>
      <w:r>
        <w:rPr/>
        <w:t>Los</w:t>
      </w:r>
      <w:r>
        <w:rPr>
          <w:spacing w:val="-3"/>
        </w:rPr>
        <w:t> </w:t>
      </w:r>
      <w:r>
        <w:rPr>
          <w:spacing w:val="-2"/>
        </w:rPr>
        <w:t>premios: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37" w:lineRule="auto" w:before="2" w:after="45"/>
        <w:ind w:left="821" w:right="115" w:hanging="360"/>
        <w:jc w:val="left"/>
        <w:rPr>
          <w:sz w:val="22"/>
        </w:rPr>
      </w:pPr>
      <w:r>
        <w:rPr>
          <w:sz w:val="22"/>
        </w:rPr>
        <w:t>Se entregará un premio en efectivo (en un sobre cerrado) al capitán del equipo ganador al final del evento de la siguiente manera:</w:t>
      </w:r>
    </w:p>
    <w:tbl>
      <w:tblPr>
        <w:tblW w:w="0" w:type="auto"/>
        <w:jc w:val="left"/>
        <w:tblInd w:w="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730"/>
      </w:tblGrid>
      <w:tr>
        <w:trPr>
          <w:trHeight w:val="244" w:hRule="atLeast"/>
        </w:trPr>
        <w:tc>
          <w:tcPr>
            <w:tcW w:w="16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Primer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lugar:</w:t>
            </w:r>
          </w:p>
        </w:tc>
        <w:tc>
          <w:tcPr>
            <w:tcW w:w="730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$500</w:t>
            </w:r>
          </w:p>
        </w:tc>
      </w:tr>
      <w:tr>
        <w:trPr>
          <w:trHeight w:val="268" w:hRule="atLeast"/>
        </w:trPr>
        <w:tc>
          <w:tcPr>
            <w:tcW w:w="1619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Segundo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lugar:</w:t>
            </w:r>
          </w:p>
        </w:tc>
        <w:tc>
          <w:tcPr>
            <w:tcW w:w="730" w:type="dxa"/>
          </w:tcPr>
          <w:p>
            <w:pPr>
              <w:pStyle w:val="TableParagraph"/>
              <w:spacing w:line="249" w:lineRule="exact"/>
              <w:ind w:right="4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$300</w:t>
            </w:r>
          </w:p>
        </w:tc>
      </w:tr>
      <w:tr>
        <w:trPr>
          <w:trHeight w:val="244" w:hRule="atLeast"/>
        </w:trPr>
        <w:tc>
          <w:tcPr>
            <w:tcW w:w="16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Tercer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lugar:</w:t>
            </w:r>
          </w:p>
        </w:tc>
        <w:tc>
          <w:tcPr>
            <w:tcW w:w="730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$200</w:t>
            </w:r>
          </w:p>
        </w:tc>
      </w:tr>
    </w:tbl>
    <w:p>
      <w:pPr>
        <w:pStyle w:val="BodyText"/>
        <w:spacing w:before="6"/>
        <w:ind w:left="0"/>
      </w:pPr>
    </w:p>
    <w:p>
      <w:pPr>
        <w:pStyle w:val="BodyText"/>
        <w:ind w:left="102" w:right="112" w:firstLine="698"/>
        <w:jc w:val="both"/>
      </w:pPr>
      <w:r>
        <w:rPr/>
        <w:t>El </w:t>
      </w:r>
      <w:r>
        <w:rPr>
          <w:b/>
        </w:rPr>
        <w:t>equipo ganador nacional </w:t>
      </w:r>
      <w:r>
        <w:rPr/>
        <w:t>será acreedor de patrocinio para participar representando al pais en el Congreso DEL ACP 2027 en Panama.</w:t>
      </w:r>
      <w:r>
        <w:rPr>
          <w:spacing w:val="40"/>
        </w:rPr>
        <w:t> </w:t>
      </w:r>
      <w:r>
        <w:rPr/>
        <w:t>( El patrocinio es exclusivo para 3 participantes e incluye hotel y boleto aérreo )</w:t>
      </w:r>
    </w:p>
    <w:p>
      <w:pPr>
        <w:pStyle w:val="BodyText"/>
        <w:spacing w:before="1"/>
        <w:ind w:left="0"/>
      </w:pPr>
    </w:p>
    <w:p>
      <w:pPr>
        <w:pStyle w:val="BodyText"/>
        <w:ind w:left="102" w:right="117" w:firstLine="719"/>
        <w:jc w:val="both"/>
      </w:pPr>
      <w:r>
        <w:rPr/>
        <w:t>Es importante recordarle que es un concurso de conocimientos clínicos,</w:t>
      </w:r>
      <w:r>
        <w:rPr>
          <w:spacing w:val="40"/>
        </w:rPr>
        <w:t> </w:t>
      </w:r>
      <w:r>
        <w:rPr/>
        <w:t>en el que se evaluarán</w:t>
      </w:r>
      <w:r>
        <w:rPr>
          <w:spacing w:val="-10"/>
        </w:rPr>
        <w:t> </w:t>
      </w:r>
      <w:r>
        <w:rPr/>
        <w:t>conocimientos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manera</w:t>
      </w:r>
      <w:r>
        <w:rPr>
          <w:spacing w:val="-9"/>
        </w:rPr>
        <w:t> </w:t>
      </w:r>
      <w:r>
        <w:rPr/>
        <w:t>integral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abordaje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paciente,</w:t>
      </w:r>
      <w:r>
        <w:rPr>
          <w:spacing w:val="-9"/>
        </w:rPr>
        <w:t> </w:t>
      </w:r>
      <w:r>
        <w:rPr/>
        <w:t>métodos</w:t>
      </w:r>
      <w:r>
        <w:rPr>
          <w:spacing w:val="-11"/>
        </w:rPr>
        <w:t> </w:t>
      </w:r>
      <w:r>
        <w:rPr/>
        <w:t>diagnósticos y por supuesto los diferentes tratamientos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tabs>
          <w:tab w:pos="2589" w:val="left" w:leader="none"/>
          <w:tab w:pos="4705" w:val="left" w:leader="none"/>
        </w:tabs>
        <w:spacing w:line="720" w:lineRule="auto" w:before="0"/>
        <w:ind w:left="461" w:right="1689" w:hanging="360"/>
        <w:jc w:val="left"/>
        <w:rPr>
          <w:b/>
          <w:sz w:val="22"/>
        </w:rPr>
      </w:pPr>
      <w:r>
        <w:rPr>
          <w:b/>
          <w:sz w:val="22"/>
        </w:rPr>
        <w:t>Fecha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límite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inscripción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equipos: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Viernes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Junio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2026.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md Mensaje Whats app :</w:t>
        <w:tab/>
        <w:t>Dr. Rubén Montúfar</w:t>
        <w:tab/>
        <w:t>(+503) 7855 3637</w:t>
      </w:r>
    </w:p>
    <w:sectPr>
      <w:pgSz w:w="12240" w:h="15840"/>
      <w:pgMar w:header="0" w:footer="0" w:top="18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101600</wp:posOffset>
          </wp:positionH>
          <wp:positionV relativeFrom="page">
            <wp:posOffset>0</wp:posOffset>
          </wp:positionV>
          <wp:extent cx="7588250" cy="11017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8250" cy="1101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21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61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4"/>
      <w:ind w:left="1770" w:right="1790"/>
      <w:jc w:val="center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25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Aracely Vilanova</dc:creator>
  <dcterms:created xsi:type="dcterms:W3CDTF">2026-06-23T23:11:29Z</dcterms:created>
  <dcterms:modified xsi:type="dcterms:W3CDTF">2026-06-23T23:11:29Z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2026-06-23T00:00:00Z</vt:filetime>
  </property>
  <property fmtid="{D5CDD505-2E9C-101B-9397-08002B2CF9AE}" pid="5" name="Producer">
    <vt:lpwstr>Microsoft® Word for Microsoft 365</vt:lpwstr>
  </property>
</Properties>
</file>